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675" w:rsidRDefault="00263675" w:rsidP="00C46A2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46A2C" w:rsidRPr="00C46A2C" w:rsidRDefault="00C46A2C" w:rsidP="00C46A2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46A2C">
        <w:rPr>
          <w:rFonts w:ascii="Times New Roman" w:hAnsi="Times New Roman" w:cs="Times New Roman"/>
          <w:b/>
          <w:bCs/>
          <w:sz w:val="26"/>
          <w:szCs w:val="26"/>
        </w:rPr>
        <w:t>Муниципальный конкурс методических разработок экологической направленности.</w:t>
      </w:r>
    </w:p>
    <w:p w:rsidR="00C46A2C" w:rsidRPr="00C46A2C" w:rsidRDefault="00C46A2C" w:rsidP="00C46A2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46A2C">
        <w:rPr>
          <w:rFonts w:ascii="Times New Roman" w:hAnsi="Times New Roman" w:cs="Times New Roman"/>
          <w:b/>
          <w:bCs/>
          <w:sz w:val="26"/>
          <w:szCs w:val="26"/>
        </w:rPr>
        <w:t>Номинация</w:t>
      </w:r>
      <w:r w:rsidRPr="00C46A2C">
        <w:rPr>
          <w:rFonts w:ascii="Times New Roman" w:hAnsi="Times New Roman" w:cs="Times New Roman"/>
          <w:b/>
          <w:bCs/>
          <w:sz w:val="26"/>
          <w:szCs w:val="26"/>
        </w:rPr>
        <w:tab/>
        <w:t>«Лучший интегрированный урок экологической направленности (основное общее образование)»</w:t>
      </w:r>
    </w:p>
    <w:p w:rsidR="00C46A2C" w:rsidRPr="00C46A2C" w:rsidRDefault="00C46A2C" w:rsidP="00C46A2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46A2C">
        <w:rPr>
          <w:rFonts w:ascii="Times New Roman" w:hAnsi="Times New Roman" w:cs="Times New Roman"/>
          <w:b/>
          <w:bCs/>
          <w:sz w:val="26"/>
          <w:szCs w:val="26"/>
        </w:rPr>
        <w:t>Разделы: Химия, Экология.</w:t>
      </w:r>
    </w:p>
    <w:p w:rsidR="00C46A2C" w:rsidRPr="00C46A2C" w:rsidRDefault="00C46A2C" w:rsidP="00C46A2C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C46A2C" w:rsidRPr="00C46A2C" w:rsidRDefault="00C46A2C" w:rsidP="00C46A2C">
      <w:pPr>
        <w:jc w:val="center"/>
        <w:rPr>
          <w:rFonts w:ascii="Times New Roman" w:hAnsi="Times New Roman" w:cs="Times New Roman"/>
          <w:sz w:val="26"/>
          <w:szCs w:val="26"/>
        </w:rPr>
      </w:pPr>
      <w:r w:rsidRPr="00C46A2C">
        <w:rPr>
          <w:rFonts w:ascii="Times New Roman" w:hAnsi="Times New Roman" w:cs="Times New Roman"/>
          <w:b/>
          <w:sz w:val="26"/>
          <w:szCs w:val="26"/>
        </w:rPr>
        <w:t>Аннотация:</w:t>
      </w:r>
    </w:p>
    <w:p w:rsidR="00C46A2C" w:rsidRPr="00C46A2C" w:rsidRDefault="00C46A2C" w:rsidP="0026367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A2C">
        <w:rPr>
          <w:rFonts w:ascii="Times New Roman" w:hAnsi="Times New Roman" w:cs="Times New Roman"/>
          <w:b/>
          <w:sz w:val="26"/>
          <w:szCs w:val="26"/>
        </w:rPr>
        <w:t>ИНТЕГРИРОВАННЫЙ УРОК (ХИМИЯ И ЭКОЛОГИЯ)</w:t>
      </w:r>
    </w:p>
    <w:p w:rsidR="00C46A2C" w:rsidRPr="00C46A2C" w:rsidRDefault="00C46A2C" w:rsidP="00C46A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Тема:</w:t>
      </w:r>
      <w:r w:rsidRPr="00C46A2C">
        <w:rPr>
          <w:rFonts w:ascii="Times New Roman" w:hAnsi="Times New Roman" w:cs="Times New Roman"/>
          <w:b/>
          <w:sz w:val="26"/>
          <w:szCs w:val="26"/>
        </w:rPr>
        <w:t>«Знакомая и незнакомая ВОДА»</w:t>
      </w:r>
    </w:p>
    <w:p w:rsidR="00C46A2C" w:rsidRPr="00C46A2C" w:rsidRDefault="00C46A2C" w:rsidP="00C46A2C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46A2C">
        <w:rPr>
          <w:rFonts w:ascii="Times New Roman" w:hAnsi="Times New Roman" w:cs="Times New Roman"/>
          <w:sz w:val="26"/>
          <w:szCs w:val="26"/>
        </w:rPr>
        <w:t xml:space="preserve">Из всех направлений обучения и воспитания, самым слабо выраженным является экологическое. </w:t>
      </w:r>
      <w:proofErr w:type="gramEnd"/>
    </w:p>
    <w:p w:rsidR="00C46A2C" w:rsidRPr="00C46A2C" w:rsidRDefault="00C46A2C" w:rsidP="00C46A2C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46A2C">
        <w:rPr>
          <w:rFonts w:ascii="Times New Roman" w:hAnsi="Times New Roman" w:cs="Times New Roman"/>
          <w:sz w:val="26"/>
          <w:szCs w:val="26"/>
        </w:rPr>
        <w:t>Экологизация</w:t>
      </w:r>
      <w:proofErr w:type="spellEnd"/>
      <w:r w:rsidRPr="00C46A2C">
        <w:rPr>
          <w:rFonts w:ascii="Times New Roman" w:hAnsi="Times New Roman" w:cs="Times New Roman"/>
          <w:sz w:val="26"/>
          <w:szCs w:val="26"/>
        </w:rPr>
        <w:t xml:space="preserve">  курса химии заключается во включении заданий и вопросов экологического характера в содержательную часть занятий, что позволит сформировать у детей навыки экологически оправданного поведения в природе, уверенность в своих силах, позитивное отношение к себе и окружающему миру, в том числе и средствами знаний, приобретенных на интегрированных химико-экологических уроках. </w:t>
      </w:r>
    </w:p>
    <w:p w:rsidR="00C46A2C" w:rsidRPr="00C46A2C" w:rsidRDefault="00C46A2C" w:rsidP="00C46A2C">
      <w:pPr>
        <w:jc w:val="both"/>
        <w:rPr>
          <w:rFonts w:ascii="Times New Roman" w:hAnsi="Times New Roman" w:cs="Times New Roman"/>
          <w:sz w:val="26"/>
          <w:szCs w:val="26"/>
        </w:rPr>
      </w:pPr>
      <w:r w:rsidRPr="00C46A2C">
        <w:rPr>
          <w:rFonts w:ascii="Times New Roman" w:hAnsi="Times New Roman" w:cs="Times New Roman"/>
          <w:sz w:val="26"/>
          <w:szCs w:val="26"/>
        </w:rPr>
        <w:t>В данной методической разработке приводится план интегрированного урока (химия и экология), построенного с помощью технологии развития критического мышления. Используемая технология позволяет не только умело овладеть информацией, но и критически ее оценить, осмыслить, применить. Особенным преимуществом этой технологии является возможность применения полученных знаний по экологии в повседневной жизни.</w:t>
      </w:r>
    </w:p>
    <w:p w:rsidR="00C46A2C" w:rsidRPr="00C46A2C" w:rsidRDefault="00C46A2C" w:rsidP="00C46A2C">
      <w:pPr>
        <w:jc w:val="both"/>
        <w:rPr>
          <w:rFonts w:ascii="Times New Roman" w:hAnsi="Times New Roman" w:cs="Times New Roman"/>
          <w:sz w:val="26"/>
          <w:szCs w:val="26"/>
        </w:rPr>
      </w:pPr>
      <w:r w:rsidRPr="00C46A2C">
        <w:rPr>
          <w:rFonts w:ascii="Times New Roman" w:hAnsi="Times New Roman" w:cs="Times New Roman"/>
          <w:sz w:val="26"/>
          <w:szCs w:val="26"/>
        </w:rPr>
        <w:t>Представленный материал может использоваться учителями химии при изучении программного материала, а так же при проведении внеклассных мероприятий экологической направленности.</w:t>
      </w:r>
    </w:p>
    <w:p w:rsidR="00C46A2C" w:rsidRPr="00C46A2C" w:rsidRDefault="00C46A2C" w:rsidP="00C46A2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46A2C" w:rsidRPr="00C46A2C" w:rsidRDefault="00C46A2C" w:rsidP="00C46A2C">
      <w:pPr>
        <w:rPr>
          <w:rFonts w:ascii="Times New Roman" w:hAnsi="Times New Roman" w:cs="Times New Roman"/>
          <w:b/>
          <w:sz w:val="26"/>
          <w:szCs w:val="26"/>
        </w:rPr>
      </w:pPr>
    </w:p>
    <w:p w:rsidR="00C46A2C" w:rsidRPr="00C46A2C" w:rsidRDefault="00C46A2C" w:rsidP="00C46A2C">
      <w:pPr>
        <w:rPr>
          <w:rFonts w:ascii="Times New Roman" w:hAnsi="Times New Roman" w:cs="Times New Roman"/>
          <w:b/>
          <w:sz w:val="26"/>
          <w:szCs w:val="26"/>
        </w:rPr>
      </w:pPr>
      <w:r w:rsidRPr="00C46A2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2021г</w:t>
      </w:r>
      <w:proofErr w:type="gramStart"/>
      <w:r w:rsidRPr="00C46A2C">
        <w:rPr>
          <w:rFonts w:ascii="Times New Roman" w:hAnsi="Times New Roman" w:cs="Times New Roman"/>
          <w:b/>
          <w:sz w:val="26"/>
          <w:szCs w:val="26"/>
        </w:rPr>
        <w:t>..</w:t>
      </w:r>
      <w:proofErr w:type="gramEnd"/>
    </w:p>
    <w:p w:rsidR="00C56AC9" w:rsidRPr="00C46A2C" w:rsidRDefault="00C56AC9">
      <w:pPr>
        <w:rPr>
          <w:rFonts w:ascii="Times New Roman" w:hAnsi="Times New Roman" w:cs="Times New Roman"/>
          <w:sz w:val="26"/>
          <w:szCs w:val="26"/>
        </w:rPr>
      </w:pPr>
    </w:p>
    <w:sectPr w:rsidR="00C56AC9" w:rsidRPr="00C46A2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AB5" w:rsidRDefault="00A01AB5" w:rsidP="00263675">
      <w:pPr>
        <w:spacing w:after="0" w:line="240" w:lineRule="auto"/>
      </w:pPr>
      <w:r>
        <w:separator/>
      </w:r>
    </w:p>
  </w:endnote>
  <w:endnote w:type="continuationSeparator" w:id="0">
    <w:p w:rsidR="00A01AB5" w:rsidRDefault="00A01AB5" w:rsidP="0026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AB5" w:rsidRDefault="00A01AB5" w:rsidP="00263675">
      <w:pPr>
        <w:spacing w:after="0" w:line="240" w:lineRule="auto"/>
      </w:pPr>
      <w:r>
        <w:separator/>
      </w:r>
    </w:p>
  </w:footnote>
  <w:footnote w:type="continuationSeparator" w:id="0">
    <w:p w:rsidR="00A01AB5" w:rsidRDefault="00A01AB5" w:rsidP="0026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675" w:rsidRDefault="00263675" w:rsidP="00263675">
    <w:pPr>
      <w:pStyle w:val="a3"/>
      <w:jc w:val="center"/>
    </w:pPr>
    <w:proofErr w:type="spellStart"/>
    <w:r>
      <w:t>Нефтеюганское</w:t>
    </w:r>
    <w:proofErr w:type="spellEnd"/>
    <w:r>
      <w:t xml:space="preserve"> районное муниципальное общеобразовательное бюджетное учреждение</w:t>
    </w:r>
  </w:p>
  <w:p w:rsidR="00263675" w:rsidRDefault="00263675" w:rsidP="00263675">
    <w:pPr>
      <w:pStyle w:val="a3"/>
      <w:jc w:val="center"/>
    </w:pPr>
    <w:r>
      <w:t xml:space="preserve">« </w:t>
    </w:r>
    <w:proofErr w:type="spellStart"/>
    <w:r>
      <w:t>Куть-яхская</w:t>
    </w:r>
    <w:proofErr w:type="spellEnd"/>
    <w:r>
      <w:t xml:space="preserve"> средняя общеобразовательная школа»</w:t>
    </w:r>
  </w:p>
  <w:p w:rsidR="00263675" w:rsidRDefault="00263675" w:rsidP="00263675">
    <w:pPr>
      <w:pStyle w:val="a3"/>
      <w:jc w:val="center"/>
    </w:pPr>
    <w:proofErr w:type="spellStart"/>
    <w:r>
      <w:t>Махрина</w:t>
    </w:r>
    <w:proofErr w:type="spellEnd"/>
    <w:r>
      <w:t xml:space="preserve"> Галина Николаевна, учитель химии и биологии </w:t>
    </w:r>
  </w:p>
  <w:p w:rsidR="00263675" w:rsidRDefault="002636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A2C"/>
    <w:rsid w:val="00263675"/>
    <w:rsid w:val="00A01AB5"/>
    <w:rsid w:val="00C46A2C"/>
    <w:rsid w:val="00C5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3675"/>
  </w:style>
  <w:style w:type="paragraph" w:styleId="a5">
    <w:name w:val="footer"/>
    <w:basedOn w:val="a"/>
    <w:link w:val="a6"/>
    <w:uiPriority w:val="99"/>
    <w:unhideWhenUsed/>
    <w:rsid w:val="00263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3675"/>
  </w:style>
  <w:style w:type="paragraph" w:styleId="a7">
    <w:name w:val="Balloon Text"/>
    <w:basedOn w:val="a"/>
    <w:link w:val="a8"/>
    <w:uiPriority w:val="99"/>
    <w:semiHidden/>
    <w:unhideWhenUsed/>
    <w:rsid w:val="00263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3675"/>
  </w:style>
  <w:style w:type="paragraph" w:styleId="a5">
    <w:name w:val="footer"/>
    <w:basedOn w:val="a"/>
    <w:link w:val="a6"/>
    <w:uiPriority w:val="99"/>
    <w:unhideWhenUsed/>
    <w:rsid w:val="00263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3675"/>
  </w:style>
  <w:style w:type="paragraph" w:styleId="a7">
    <w:name w:val="Balloon Text"/>
    <w:basedOn w:val="a"/>
    <w:link w:val="a8"/>
    <w:uiPriority w:val="99"/>
    <w:semiHidden/>
    <w:unhideWhenUsed/>
    <w:rsid w:val="00263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6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3</cp:revision>
  <dcterms:created xsi:type="dcterms:W3CDTF">2021-01-20T05:58:00Z</dcterms:created>
  <dcterms:modified xsi:type="dcterms:W3CDTF">2021-01-29T09:27:00Z</dcterms:modified>
</cp:coreProperties>
</file>